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color w:val="92D050"/>
        </w:rPr>
      </w:pPr>
      <w:r>
        <w:rPr>
          <w:color w:val="92D050"/>
        </w:rPr>
      </w:r>
    </w:p>
    <w:p>
      <w:pPr>
        <w:pStyle w:val="Default"/>
        <w:jc w:val="center"/>
        <w:rPr>
          <w:b/>
          <w:b/>
          <w:bCs/>
          <w:sz w:val="72"/>
          <w:szCs w:val="72"/>
        </w:rPr>
      </w:pPr>
      <w:r>
        <w:rPr>
          <w:b/>
          <w:bCs/>
          <w:sz w:val="72"/>
          <w:szCs w:val="72"/>
        </w:rPr>
      </w:r>
    </w:p>
    <w:p>
      <w:pPr>
        <w:pStyle w:val="Default"/>
        <w:jc w:val="center"/>
        <w:rPr>
          <w:b/>
          <w:b/>
          <w:bCs/>
          <w:sz w:val="72"/>
          <w:szCs w:val="72"/>
        </w:rPr>
      </w:pPr>
      <w:r>
        <w:rPr>
          <w:b/>
          <w:bCs/>
          <w:sz w:val="72"/>
          <w:szCs w:val="72"/>
        </w:rPr>
      </w:r>
    </w:p>
    <w:p>
      <w:pPr>
        <w:pStyle w:val="Default"/>
        <w:jc w:val="center"/>
        <w:rPr>
          <w:b/>
          <w:b/>
          <w:bCs/>
          <w:sz w:val="72"/>
          <w:szCs w:val="72"/>
        </w:rPr>
      </w:pPr>
      <w:r>
        <w:rPr>
          <w:b/>
          <w:bCs/>
          <w:sz w:val="72"/>
          <w:szCs w:val="72"/>
        </w:rPr>
      </w:r>
    </w:p>
    <w:p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PROGRAM</w:t>
      </w:r>
    </w:p>
    <w:p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WYCHOWAWCZO-PROFILAKTYCZNY</w:t>
      </w:r>
    </w:p>
    <w:p>
      <w:pPr>
        <w:pStyle w:val="Normal"/>
        <w:jc w:val="center"/>
        <w:rPr/>
      </w:pPr>
      <w:r>
        <w:rPr>
          <w:b/>
          <w:bCs/>
          <w:sz w:val="40"/>
          <w:szCs w:val="40"/>
        </w:rPr>
        <w:t>SZKOŁY PODSTAWOWEJ IM. ARMII KRAJOWEJ</w:t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 KIELANÓWCE</w:t>
      </w:r>
    </w:p>
    <w:p>
      <w:pPr>
        <w:pStyle w:val="Normal"/>
        <w:jc w:val="center"/>
        <w:rPr>
          <w:b/>
          <w:b/>
          <w:color w:val="00B050"/>
          <w:sz w:val="40"/>
          <w:szCs w:val="40"/>
        </w:rPr>
      </w:pPr>
      <w:r>
        <w:rPr>
          <w:b/>
          <w:sz w:val="40"/>
          <w:szCs w:val="40"/>
        </w:rPr>
        <w:t xml:space="preserve">ROK SZKOLNY </w:t>
      </w:r>
      <w:r>
        <w:rPr>
          <w:b/>
          <w:color w:val="00B050"/>
          <w:sz w:val="40"/>
          <w:szCs w:val="40"/>
        </w:rPr>
        <w:t>2021/2022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Default"/>
        <w:rPr/>
      </w:pPr>
      <w:r>
        <w:rPr/>
      </w:r>
    </w:p>
    <w:p>
      <w:pPr>
        <w:pStyle w:val="Default"/>
        <w:ind w:left="700" w:hanging="0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„ </w:t>
      </w:r>
      <w:r>
        <w:rPr>
          <w:b/>
          <w:bCs/>
          <w:i/>
          <w:iCs/>
          <w:sz w:val="32"/>
          <w:szCs w:val="32"/>
        </w:rPr>
        <w:t xml:space="preserve">Nie zawsze możemy kształtować lepszą przyszłość dla naszych dzieci, ale zawsze powinniśmy kształtować nasze dzieci dla czekającej je przyszłości” </w:t>
      </w:r>
    </w:p>
    <w:p>
      <w:pPr>
        <w:pStyle w:val="Normal"/>
        <w:ind w:firstLine="708"/>
        <w:jc w:val="righ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F.D.Roosvelt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I. Wstęp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Rodzice są pierwszymi wychowawcami swoich dzieci, nauczyciele wspomagają ich wszechstronny i harmonijny rozwój, a uczeń akceptuje siebie i jest otwarty na potrzeby drugiego człowieka.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WYCHOWANIE </w:t>
      </w:r>
      <w:r>
        <w:rPr>
          <w:rFonts w:cs="Times New Roman" w:ascii="Times New Roman" w:hAnsi="Times New Roman"/>
          <w:i/>
          <w:iCs/>
          <w:sz w:val="24"/>
          <w:szCs w:val="24"/>
        </w:rPr>
        <w:t>Proces wspomagania dziecka w rozwoju, ukierunkowany na osiągnięcie pełni dojrzałości: fizycznej, psychicznej, społecznej i duchowej.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PROFILAKTYKA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Proces wspomagania człowieka w radzeniu sobie z trudnościami zagrażającymi prawidłowemu rozwojowi i zdrowemu życiu, a także ograniczenie i likwidowanie czynników blokujących i zaburzających zdrowe życie. Program zawiera dwa rodzaje profilaktyki: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pierwszorzędową – skierowaną do wszystkich uczniów i ich rodziców;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drugorzędową – obejmującą uczniów już zdiagnozowanych 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Realizacja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Szkolnego Programu Wychowawczo - Profilaktycznego </w:t>
      </w:r>
      <w:r>
        <w:rPr>
          <w:rFonts w:cs="Times New Roman" w:ascii="Times New Roman" w:hAnsi="Times New Roman"/>
          <w:sz w:val="24"/>
          <w:szCs w:val="24"/>
        </w:rPr>
        <w:t xml:space="preserve">zgodnie z jego założeniami ma doprowadzić do aktywnego rozwoju wszystkich sfer osobowości ucznia i umożliwić mu osiągnięcie szeroko rozumianego sukcesu. Zaspokajając jego potrzeby, nauczyciele, a w szczególności wychowawcy kształtują samodzielne myślenie, budują wzajemne zaufanie, uczą otwartości na drugiego człowieka, wskazują jak radzić sobie z trudnościami zagrażającymi prawidłowemu rozwojowi, wprowadzają normy sprzyjające postawom etycznym, zdrowemu stylowi życia bez substancji psychoaktywnych, wypracowują sposoby radzenia sobie w sytuacjach kryzysowych, dostarczają wiedzy o dobrym i zdrowym życiu, dają osobiste wsparcie.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Program </w:t>
      </w:r>
      <w:r>
        <w:rPr>
          <w:rFonts w:cs="Times New Roman" w:ascii="Times New Roman" w:hAnsi="Times New Roman"/>
          <w:sz w:val="24"/>
          <w:szCs w:val="24"/>
        </w:rPr>
        <w:t xml:space="preserve">przeznaczony jest do realizacji przez wychowawców klas podczas godzin z wychowawcą we współpracy z nauczycielami wszystkich przedmiotów, pedagogiem, pielęgniarką szkolną i pozostałymi pracownikami szkoły, w zależności od stanu zasobów, potrzeb klasy oraz przy współpracy z rodzicami i środowiskiem lokalnym.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Program profilaktyczno- wychowawczy szkoły tworzy spójną całość ze szkolnym zestawem programów nauczania i uwzględnia wymagania opisane w podstawie programowej.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Szkolny program wychowawczo- profilaktyczny określa sposób realizacji celów kształcenia oraz zadań wychowawczych zawartych w podstawie programowej kształcenia ogólnego, uwzględniając kierunki i formy oddziaływań wychowawczych , których uzupełnieniem są działania profilaktyczne skierowane do uczniów, rodziców i nauczycieli.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Przy opracowaniu programu wychowawczo-profilaktycznego szkoły uwzględniono: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dotychczasowe doświadczenia szkoły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zebrane od rodziców, uczniów i nauczycieli propozycje dotyczące głównych problemów wychowawczych i profilaktycznych w szkole i środowisku;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przeprowadzone badania nt. sytuacji wychowawczej, zagrożeń uzależnieniami w szkole i środowisku;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przewidywane zmiany w szkole, środowisku i kraju, mogące mieć wpływ na proces wychowania;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Obowiązujące akty prawne: 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Ustawa o systemie oświaty z dnia 7.09.1991 r. (Dz. U. Z 1996 r. nr 67, poz. 329 z późniejszymi zmianami). 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Karta Nauczyciela( tekst jedn. Dz.U. z 2016r. poz. 1379)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Konstytucja Rzeczpospolitej Polskiej art. 48 ust. 1, art. 54 ust. 3-4, art. 70 ust. 1. 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rogram polityki prorodzinnej państwa z dnia 17.11.1998 r. 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Konwencja o Prawach Dziecka, przyjęta przez Zgromadzenie Ogólne Narodów Zjednoczonych z dnia 20 listopada 1989 r. (Dz. U. z 1991 r. Nr 120, poz. 526, z późn. zm., art. 33 ). 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Rozporządzenie Ministra Edukacji Narodowej i Sportu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(Dz. U. z 1999 r. Nr 67, z późn. zm.)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Ustawa z 14 grudnia 2016r.-Prawo oświatowe (Dz.U. z 2017r. poz. 59).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Rozporządzenie Ministra Edukacji Narodowej z 27 sierpnia 2012r. w sprawie podstawy programowej wychowania przedszkolnego oraz kształcenia ogólnego w poszczególnych typach szkół ( Dz.U. z 2012r. poz. 977).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Rozporządzenie Ministra edukacji Narodowej z 17 czerwca 2016r. zmieniające rozporządzenie w sprawie podstawy programowej wychowania przedszkolnego oraz kształcenia ogólnego w poszczególnych typach szkół (Dz.U. z 2016r. poz. 895).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Ustawa z dnia 29 lipca 2005 r. o przeciwdziałaniu przemocy w rodzinie (Dz. U. z 2005 r. Nr 180, poz. 1493, z późn. zm.)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Ustawa z dnia 26 października 1982 r. o wychowaniu w trzeźwości i przeciwdziałaniu alkoholizmowi (Dz. U. z 2016r. poz.487).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Ustawa z dnia 29 lipca 2005 r. o przeciwdziałaniu narkomanii (Dz. U. z 2017 r. poz. 783).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Ustawa z dnia 9 listopada 1995 r. o ochronie zdrowia przed następstwami używania tytoniu i wyrobów tytoniowych (Dz. U. z 2015r. poz. 298).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Rozporządzenie Ministra Edukacji Narodowej z dnia 30 kwietnia 2013 r. w sprawie zasad udzielania i organizacji pomocy psychologiczno-pedagogicznej w publicznych przedszkolach, szkołach i placówkach (Dz. U. z 2013 r., poz. 532).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Rozporządzenie Ministra Edukacji Narodowej z 18 sierpnia 2015r. w sprawie zakresu i form prowadzenia w szkołach i placówkach systemu oświaty działalności wychowawczej, edukacyjnej, informacyjnej i profilaktycznej w celu przeciwdziałania narkomanii( Dz.U. z 2015r. poz. 1249.).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Rozporządzenie Ministra Edukacji Narodowej z 24 lipca 2015r. w sprawie warunków organizowania kształcenia, wychowania i opieki dla dzieci i młodzieży niepełnosprawnych, niedostosowanych społecznie i zagrożonych niedostosowaniem społecznym ( Dz.U. z 2015r. poz. 1113).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Priorytety Ministra Edukacji Narodowej na rok szk. 20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1/20</w:t>
      </w:r>
      <w:r>
        <w:rPr>
          <w:rFonts w:cs="Times New Roman" w:ascii="Times New Roman" w:hAnsi="Times New Roman"/>
          <w:sz w:val="24"/>
          <w:szCs w:val="24"/>
        </w:rPr>
        <w:t>22.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Statut Zespołu szkół w Kielanówce.</w:t>
      </w:r>
    </w:p>
    <w:p>
      <w:pPr>
        <w:pStyle w:val="NoSpacing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Wytycznych MEN, MZ i GIS obowiązując</w:t>
      </w:r>
      <w:r>
        <w:rPr>
          <w:rFonts w:cs="Times New Roman" w:ascii="Times New Roman" w:hAnsi="Times New Roman"/>
          <w:color w:val="000000"/>
          <w:sz w:val="24"/>
          <w:szCs w:val="24"/>
        </w:rPr>
        <w:t>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w okresie pandemii.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II. Misja i wizja  szkoły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MISJA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„ </w:t>
      </w:r>
      <w:r>
        <w:rPr>
          <w:rFonts w:cs="Times New Roman" w:ascii="Times New Roman" w:hAnsi="Times New Roman"/>
          <w:sz w:val="24"/>
          <w:szCs w:val="24"/>
        </w:rPr>
        <w:t>W wychowaniu chodzi właśnie to , ażeby: człowiek stawał się coraz bardziej człowiekiem, o to, ażeby: bardziej był, a nie tylko miał, aby więc poprzez wszystko, co ma, co posiada umiał bardziej i pełniej być człowiekiem, to znaczy, ażeby również umiał bardziej być nie tylko z drugim, ale i dla drugich.”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Jan Paweł II.</w:t>
      </w:r>
    </w:p>
    <w:p>
      <w:pPr>
        <w:pStyle w:val="NoSpacing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iCs/>
          <w:sz w:val="24"/>
          <w:szCs w:val="24"/>
        </w:rPr>
        <w:t>WIZJA</w:t>
      </w:r>
    </w:p>
    <w:p>
      <w:pPr>
        <w:pStyle w:val="NoSpacing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naszym Zespole Szkół w Kielanówce: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uczniowie stanowią centralny punkt wszelkich zabiegów pedagogicznych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szkoła koncentruje się na dobrym nauczaniu i wychowaniu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wszyscy nauczyciele uczestniczą we wspólnym  planowaniu  i pracy na rzecz rozwoju szkoły – każdy ponosi odpowiedzialność za szkołę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szkoła pracuje aktywnie z rodzicami i środowiskiem. </w:t>
      </w:r>
    </w:p>
    <w:p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 roku szkolnym 2021/ 2022 charakter priorytetowy będą miały także profilaktyka oraz działania pomocowe na rzecz wsparcia psychicznego uczniów w trakcie i po wygaśnięciu epidemii COVID-19. 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III.  Sylwetka absolwenta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kończący naszą szkołę dobrze funkcjonuje w swoim środowisku, w domu i w szkole. Jest pogodny, ma pozytywny, choć nie bezkrytyczny stosunek do otaczającej go rzeczywistości. Posiada umiejętność efektywnego komunikowania, współpracy oraz kontrolowania własnych emocji. Jest świadomy dziedzictwa kulturowego regionu, kraju, Europy, świata. Dba o zdrowie swoje i innych oraz o sprawność fizyczną. Traktuje zdobywanie wiedzy jako podstawę własnego rozwoju. Działania zawarte w 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Absolwent jest: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dobrym obywatelem, świadomym swych praw i obowiązków, posiadającym godność, poczucie własnej wartości, szanującym prawa innych;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człowiekiem aktywnym, ciekawym świata i wiedzy, ma różnorodne zainteresowania, chętnie gromadzi różne wiadomości;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człowiekiem uczciwym, tolerancyjnym i odpowiedzialnym, odróżniającym dobro od zła, kierującym się zasadami moralnymi;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człowiekiem dbającym o własny rozwój duchowy, wrażliwym na piękno, szanującym dorobek ludzkości w dziedzinie kultury i sztuki;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człowiekiem dbającym o zdrowie i kondycję fizyczną oraz świadomym ich zależności od stanu środowiska naturalnego;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jest rozważny, zna zagrożenia występujące w jego środowisku naturalnym i uwzględnia je w swoim postępowaniu;</w:t>
      </w:r>
    </w:p>
    <w:p>
      <w:pPr>
        <w:pStyle w:val="NoSpacing"/>
        <w:spacing w:before="57" w:after="57"/>
        <w:rPr/>
      </w:pPr>
      <w:r>
        <w:rPr>
          <w:rFonts w:cs="Times New Roman" w:ascii="Times New Roman" w:hAnsi="Times New Roman"/>
          <w:sz w:val="24"/>
          <w:szCs w:val="24"/>
        </w:rPr>
        <w:t xml:space="preserve">- akceptuje porażki ale wytrwale szuka innych rozwiązań, stara się rozwiązywać problemy, </w:t>
      </w:r>
      <w:r>
        <w:rPr>
          <w:rFonts w:cs="Times New Roman" w:ascii="Times New Roman" w:hAnsi="Times New Roman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>ziałając w grupie, poczuwa się do współodpowiedzialności;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</w:t>
      </w:r>
      <w:r>
        <w:rPr>
          <w:rFonts w:cs="Times New Roman" w:ascii="Times New Roman" w:hAnsi="Times New Roman"/>
          <w:color w:val="000000"/>
          <w:sz w:val="24"/>
          <w:szCs w:val="24"/>
        </w:rPr>
        <w:t>zna zasady ochrony zdrowia psychicznego (w tym w sytuacji kryzysowej wywołanej epidemią COVID-19) oraz czynniki chroniące przed zagrożeniami wynikającymi z długotrwałej izolacji społecznej i reżimu sanitarnego),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zna i w sposób właściwy korzysta ze współczesnych technik informacyjnych, komunikacyjnych i mediów;</w:t>
      </w:r>
    </w:p>
    <w:p>
      <w:pPr>
        <w:pStyle w:val="Normal"/>
        <w:spacing w:before="0" w:after="46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przestrzega zasad bezpieczeństwa i higieny życia, a także ochrony przed chorobami zakaźnymi (np. COVID-19</w:t>
      </w:r>
      <w:r>
        <w:rPr>
          <w:rFonts w:ascii="Times New Roman" w:hAnsi="Times New Roman"/>
          <w:color w:val="000000"/>
          <w:sz w:val="24"/>
          <w:szCs w:val="24"/>
        </w:rPr>
        <w:t>),</w:t>
      </w:r>
    </w:p>
    <w:p>
      <w:pPr>
        <w:pStyle w:val="Normal"/>
        <w:spacing w:before="0" w:after="46"/>
        <w:rPr/>
      </w:pPr>
      <w:r>
        <w:rPr>
          <w:rFonts w:cs="Times New Roman" w:ascii="Times New Roman" w:hAnsi="Times New Roman"/>
          <w:sz w:val="24"/>
          <w:szCs w:val="24"/>
        </w:rPr>
        <w:t xml:space="preserve">- dba o swój wygląd , ubiera </w:t>
      </w:r>
      <w:r>
        <w:rPr>
          <w:rFonts w:cs="Times New Roman" w:ascii="Times New Roman" w:hAnsi="Times New Roman"/>
          <w:sz w:val="24"/>
          <w:szCs w:val="24"/>
        </w:rPr>
        <w:t>się schludnie i odpowiednio do czasu i miejsca.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IV. Cele ogólne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1.fizycznej- ukierunkowanej na zdobycie przez ucznia i wychowanka wiedzy i umiejętności pozwalających na prowadzenie zdrowego stylu życia i podejmowania zachowań  prozdrowotnych,</w:t>
      </w:r>
      <w:r>
        <w:rPr>
          <w:rFonts w:cs="Times New Roman" w:ascii="Times New Roman" w:hAnsi="Times New Roman"/>
          <w:color w:val="00B05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w tym w zakresie przeciwdziałania rozprzestrzenianiu się epidemii  COVID-19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2.psychicznej-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psychicznej; 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3.społecznej- ukierunkowanej na kształtowanie postawy otwartości w życiu społecznym, opartej na umiejętności samodzielnej analizy wzorów i norm społecznych oraz dokonywania wyborów, a także doskonaleniu umiejętności wypełniania ról społecznych</w:t>
      </w:r>
      <w:r>
        <w:rPr>
          <w:rFonts w:cs="Calibri"/>
        </w:rPr>
        <w:t xml:space="preserve">,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>kreowanie postaw prospołecznych w sytuacji kryzysowej (np. epidemia COVID-19),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4.asocjologicznej- ukierunkowanej na zdobycie konstruktywnego i stabilnego systemu wartości, w tym docenianie znaczenia zdrowia oraz poczucia sensu istnienia,</w:t>
      </w:r>
      <w:r>
        <w:rPr>
          <w:rFonts w:cs="Calibri" w:ascii="Times New Roman" w:hAnsi="Times New Roman"/>
          <w:color w:val="000000"/>
          <w:sz w:val="24"/>
          <w:szCs w:val="24"/>
        </w:rPr>
        <w:t xml:space="preserve"> rozwijanie poczucia odpowiedzialności społecznej w sytuacjach kryzysowych zagrażających całemu społeczeństwu (np. rozprzestrzenianie się epidemii COVID-19</w:t>
      </w:r>
      <w:r>
        <w:rPr>
          <w:rFonts w:cs="Calibri" w:ascii="Times New Roman" w:hAnsi="Times New Roman"/>
          <w:color w:val="000000"/>
          <w:sz w:val="24"/>
          <w:szCs w:val="24"/>
        </w:rPr>
        <w:t>).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W bieżącym roku szkolnym najważniejsze działania w pracy wychowawczej są ukierunkowane na: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wspomaganie rozwoju ucznia w sferze emocjonalnej, społecznej i twórczej,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przygotowanie,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odbudowanie i umocnienie </w:t>
      </w:r>
      <w:r>
        <w:rPr>
          <w:rFonts w:cs="Times New Roman" w:ascii="Times New Roman" w:hAnsi="Times New Roman"/>
          <w:color w:val="000000"/>
          <w:sz w:val="24"/>
          <w:szCs w:val="24"/>
        </w:rPr>
        <w:t>u uczniów  prawidłowego funkcjonowania w grupie społecznej: klasie, szkole (</w:t>
      </w:r>
      <w:r>
        <w:rPr>
          <w:rFonts w:cs="Times New Roman" w:ascii="Times New Roman" w:hAnsi="Times New Roman"/>
          <w:color w:val="000000"/>
          <w:sz w:val="24"/>
          <w:szCs w:val="24"/>
        </w:rPr>
        <w:t>reintegracja)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wzbudzanie poczucia przynależności do grupy,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rozbudzanie poczucia własnej wartości, wiary we własne siły i możliwości,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budowanie poczucia tożsamości regionalnej i narodowej,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przeciwdziałanie przemocy, agresji i uzależnieniom,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przeciwdziałanie pojawianiu się zachowań ryzykownych,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troska o szeroko pojęte bezpieczeństwo podopiecznych, nauczycieli i rodziców.</w:t>
      </w:r>
    </w:p>
    <w:p>
      <w:pPr>
        <w:pStyle w:val="Normal"/>
        <w:spacing w:lineRule="auto" w:line="240"/>
        <w:jc w:val="both"/>
        <w:rPr>
          <w:rFonts w:cs="Calibri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</w:t>
      </w:r>
      <w:r>
        <w:rPr>
          <w:rFonts w:cs="Calibri"/>
          <w:color w:val="000000"/>
          <w:sz w:val="24"/>
          <w:szCs w:val="24"/>
        </w:rPr>
        <w:t>utrwalanie u uczniów świadomego respektowania reguł sanitarnych przyjętych na czas epidemii COVID-19,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Zadania profilaktyczne programu to: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zapoznanie z normami zachowania obowiązującymi w szkole,</w:t>
      </w:r>
    </w:p>
    <w:p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</w:t>
      </w:r>
      <w:r>
        <w:rPr>
          <w:rFonts w:cs="Times New Roman" w:ascii="Times New Roman" w:hAnsi="Times New Roman"/>
          <w:color w:val="000000"/>
          <w:sz w:val="24"/>
          <w:szCs w:val="24"/>
        </w:rPr>
        <w:t>zapoznanie z regułami sanitarnymi w szkole przyjętymi na czas epidemii COVID-19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nauka zasad ruchu drogowego,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promowanie zdrowego stylu życia,</w:t>
      </w:r>
    </w:p>
    <w:p>
      <w:pPr>
        <w:pStyle w:val="NoSpacing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kształtowanie nawyków prozdrowotnych</w:t>
      </w:r>
      <w:r>
        <w:rPr>
          <w:rFonts w:cs="Times New Roman" w:ascii="Times New Roman" w:hAnsi="Times New Roman"/>
          <w:color w:val="000000"/>
          <w:sz w:val="24"/>
          <w:szCs w:val="24"/>
        </w:rPr>
        <w:t>, w tym w zakresie przeciwdziałania rozprzestrzenianiu się epidemii COVID-19,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rozpoznawanie sytuacji i zachowań ryzykownych, w tym korzystanie ze środków psychoaktywnych,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eliminowanie z życia szkolnego agresji i przemocy rówieśniczej,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uświadamianie o niebezpieczeństwach związanych z nadużywaniem komputera, Internetu, telefonów komórkowych i telewizji,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wzmacnianie poczucia własnej wartości uczniów, podkreślanie pozytywnych doświadczeń życiowych, pomagających młodym ludziom ukształtować pozytywną tożsamość,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uczenie sposobów wyrażania własnych emocji i radzenia sobie ze stresem.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V. Struktura oddziaływań wychowawczych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szkoły: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stwarza warunki do przestrzegania w szkole „</w:t>
      </w:r>
      <w:bookmarkStart w:id="0" w:name="_Hlk81671341"/>
      <w:r>
        <w:rPr>
          <w:rFonts w:cs="Times New Roman" w:ascii="Times New Roman" w:hAnsi="Times New Roman"/>
          <w:color w:val="000000"/>
          <w:sz w:val="24"/>
          <w:szCs w:val="24"/>
        </w:rPr>
        <w:t xml:space="preserve">Wytycznych MEN, MZ i GIS” obowiązujących w okresie pandemii </w:t>
      </w:r>
      <w:bookmarkEnd w:id="0"/>
      <w:r>
        <w:rPr>
          <w:rFonts w:cs="Times New Roman" w:ascii="Times New Roman" w:hAnsi="Times New Roman"/>
          <w:color w:val="000000"/>
          <w:sz w:val="24"/>
          <w:szCs w:val="24"/>
        </w:rPr>
        <w:t xml:space="preserve">i zapewnia równowagę pomiędzy wymaganiami reżimu sanitarnego a działaniami chroniącymi zdrowie psychiczne uczniów,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stwarza warunki do realizacji procesu wychowawczego w szkole,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sprawuje opiekę nad uczniami oraz stwarza warunki harmonijnego rozwoju psychofizycznego poprzez aktywne działania prozdrowotne,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inspiruje nauczycieli do poprawy istniejących lub wdrażania nowych rozwiązań w procesie kształcenia, przy zastosowaniu innowacyjnych działań programowych organizacyjnych lub metodycznych, których celem jest rozwijanie kompetencji uczniów,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stwarza warunki do działania w szkole: wolontariatu, stowarzyszeń i innych organizacji których celem jest działalność wychowawcza,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współpracuje z zespołem wychowawców , pedagogiem, samorządem uczniowskim, wspomaga nauczycieli w realizacji zadań,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czuwa nad realizowaniem przez uczniów obowiązku szkolnego,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nadzoruje zgodność działania szkoły ze statutem, w tym dba o przestrzeganie zasad oceniania, praw uczniów, kompetencji organów szkoły,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nadzoruje realizację szkolnego programu wychowawczo- profilaktycznego.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Rodzice: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mają prawo do wychowania zgodnie z własnymi przekonaniami religijnymi i moralnymi, jeśli nie są one w sprzeczności z prawami dziecka,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znają i akceptują program wychowawczo- profilaktyczny proponowany przez szkołę,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wspierają dziecko we wszystkich jego poczynaniach i zapewniają mu poczucie bezpieczeństwa,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wspierają wychowawców i nauczycieli w podejmowanych przez nich działaniach,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służą wiedzą, doświadczeniem i pomocą,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aktywnie uczestniczą w życiu szkoły,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dbają o właściwą formę spędzania czasu wolnego przez dzieci ( np. czuwają nad bezpiecznym korzystaniem z Internetu);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Wychowawcy klas: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dbają o poczucie bezpieczeństwa i akceptacji ucznia w klasie,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</w:t>
      </w:r>
      <w:r>
        <w:rPr>
          <w:rFonts w:cs="Times New Roman" w:ascii="Times New Roman" w:hAnsi="Times New Roman"/>
          <w:color w:val="000000"/>
          <w:sz w:val="24"/>
          <w:szCs w:val="24"/>
        </w:rPr>
        <w:t>rozpoznają potrzeby uczniów w zakresie ochrony zdrowia psychicznego, w tym zagrożenia wynikające z długotrwałej izolacji społecznej w okresie epidemii COVID-19,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wspierają rozwoju uczniów i usamodzielniania się,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prowadzą dokumentację nauczania,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opracowują i realizują Program Wychowawczo-Profilaktyczny,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koordynują pracę wychowawczo - profilaktyczną w zespole klasowym,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dokonują rozpoznanie sytuacji rodzinnej i osobistej ucznia,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podejmują działania w przypadkach przemocy wobec ucznia, zaniedbań opiekuńczych, ujawnionych nałogów,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wnioskują o objęcie pomocą psychologiczno - pedagogiczną uczniów o specjalnych potrzebach edukacyjnych,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informują rodziców o proponowanych formach pomocy psychologiczno-pedagogicznej,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integrują i kierują zespołem klasowym,</w:t>
      </w:r>
    </w:p>
    <w:p>
      <w:pPr>
        <w:pStyle w:val="NoSpacing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wykorzystują potencjał grupy do wspierania jej członków, oceniają zachowania uczniów</w:t>
      </w:r>
    </w:p>
    <w:p>
      <w:pPr>
        <w:pStyle w:val="NoSpacing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swojej klasy, zgodnie z obowiązującymi w szkole procedurami - uwzględniając trudności w funkcjonowaniu uczniów w szkole wynikające z długiego trwania w stanie epidemii    COVID-19,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wdrażają do samooceny postępów w zachowaniu, nadzorują realizację obowiązku nauki / obowiązku szkolnego,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promują osiągnięcia klasy i pojedynczych uczniów,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inspirują pracę zespołową w klasie, przydzielają zespołom zadania na rzecz klasy, szkoły i środowiska oraz wspólnie oceniają stopień ich realizacji,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współdziałają z nauczycielami uczącymi w klasie,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współpraca z rodzicami; włączanie ich w sprawy programowe i organizacyjne klasy,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współpracują z dyrekcją szkoły, pedagogiem, higienistką,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współdziałają z instytucjami pracującymi na rzecz dziecka, policją, poradnią psychologiczno - pedagogiczną, sądami rodzinnymi;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Nauczyciele: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oddziałują wychowawczo na uczniów niezależnie od przypisanych im funkcji dydaktycznych,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przestrzegają reguł sanitarnych określonych w „Wytycznych MEiN, MZ, GIS”, obowiązujących w szkole w okresie epidemii COVID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-odpowiadają za życie, zdrowie i bezpieczeństwo dzieci podczas pobytu w szkole, podczas wyjść i wyjazdów szkolnych;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-udzielają pomocy w przezwyciężaniu niepowodzeń szkolnych wynikających także jako </w:t>
      </w:r>
      <w:r>
        <w:rPr>
          <w:rFonts w:cs="Times New Roman" w:ascii="Times New Roman" w:hAnsi="Times New Roman"/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kutek- długotrwałej izolacji społecznej, ograniczeń i nieprzewidywalnych zmian związanych z epidemią COVID-19</w:t>
      </w:r>
      <w:r>
        <w:rPr>
          <w:color w:val="000000"/>
          <w:sz w:val="24"/>
          <w:szCs w:val="24"/>
        </w:rPr>
        <w:t>,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w oparciu o rozpoznane potrzeby uczniów, informują o potrzebach związanych z problemami w nauce oraz o przejawianych zdolnościach,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wspierają swoją posta</w:t>
      </w:r>
      <w:r>
        <w:rPr>
          <w:rFonts w:cs="Times New Roman" w:ascii="Times New Roman" w:hAnsi="Times New Roman"/>
          <w:sz w:val="24"/>
          <w:szCs w:val="24"/>
        </w:rPr>
        <w:t>wą i działaniami pedagogicznymi rozwój psychofizyczny uczniów, ich zdolności i zainteresowania,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inspirują uczniów do twórczych poszukiwań, aktywności i samodzielności,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kształcą i wychowują dzieci w duchu patriotyzmu,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reagują na przejawy nietolerancji , dyskryminacji i innych negatywnych zachowań,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przestrzegają obowiązujących w szkole procedur postępowania w sytuacjach zagrożenia młodzieży demoralizacją i przestępczością, a także depresją i innymi negatywnymi skutkami epidemii COVID-19,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-wspólnie z pedagogiem zabiegają o różne formy pomocy wychowawczej i materialnej dla uczniów, dostosowują wymagania edukacyjne do specyficznych potrzeb ucznia,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współtworzą atmosferę życzliwości i zrozumienia, budzą szacunek swoją wiedzą, kompetencją i postawą,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proponują uczniom pozytywne formy wypoczynku dostępne w szkole i poza nią,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realizują w toku pracy wychowawczej treści i cele programu wychowawczo-profilaktycznego szkoły;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Uczniowie i Samorząd Uczniowski: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przestrzegają regulaminu szkoły,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inspirują i organizują życie kulturalne uczniów szkoły, działalność oświatową, sportową oraz rozrywkową zgodnie ze swoimi potrzebami w porozumieniu z dyrektorem,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znają i przestrzegają norm zachowania obowiązujących członków społeczności szkolnej,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akceptują innych uczniów i szanują ich prawa, wydają opinie w przypadku przyznawanych kar zgodnie ze Statutem Szkoły,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współtworzą społeczność szkolną i wykorzystują swe prawo do samorządności,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kierują swym rozwojem i stają się coraz bardziej samodzielni,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prowadzą zdrowy tryb życia dbają o swoje środowisko,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mają szacunek do kultury, języka i tradycji narodowej,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- uczestniczą w opiniowaniu dokumentów szkolnych (Statut Szkoły, Szkolny Program Wychowawczo-Profilaktyczny).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Pedagog: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diagnozuje środowisko wychowawcze,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zapewnia uczniom pomoc psychologiczną w odpowiednich formach,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współpracuje z rodzicami w zakresie działań wychowawczych i profilaktycznych,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- współpracuje z placówkami wspierającymi proces dydaktyczno- wychowawczy szkoły oraz z poradnia psychologiczno- pedagogiczną.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Środowisko lokalne: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pomoc w oddziaływaniach profilaktycznych i wychowawczych: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Poradnia Psychologiczno-Pedagogiczna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Policja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Miejski Ośrodek Pomocy Społecznej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Gminna Biblioteka Publiczna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Urząd Gminy – wydział edukacji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- parafia rzymsko- katolicka.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Realizowane programy, podejmowane akcje i przedsięwzięcia o charakterze wychowawczo- profilaktycznym: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 xml:space="preserve">Dzień Ziemi”,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Zbiórka surowców wtórnych.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 xml:space="preserve">Sprzątanie Świata”,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Realizowanie kalendarza imprez i uroczystości szkolnych zgodnie z harmonogramem.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VI. Kalendarz uroczystości szkolnych w roku szkolnym </w:t>
      </w:r>
      <w:r>
        <w:rPr>
          <w:rFonts w:cs="Times New Roman" w:ascii="Times New Roman" w:hAnsi="Times New Roman"/>
          <w:color w:val="000000"/>
          <w:sz w:val="24"/>
          <w:szCs w:val="24"/>
        </w:rPr>
        <w:t>2021/2022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14"/>
        <w:gridCol w:w="3684"/>
        <w:gridCol w:w="1825"/>
        <w:gridCol w:w="3423"/>
      </w:tblGrid>
      <w:tr>
        <w:trPr/>
        <w:tc>
          <w:tcPr>
            <w:tcW w:w="8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NAZWA 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WYDARZENIA SZKOLNEGO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DATA REALIZACJI</w:t>
            </w:r>
          </w:p>
        </w:tc>
        <w:tc>
          <w:tcPr>
            <w:tcW w:w="342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OSOBY ODPOWIEDZIALNE</w:t>
            </w:r>
          </w:p>
        </w:tc>
      </w:tr>
      <w:tr>
        <w:trPr/>
        <w:tc>
          <w:tcPr>
            <w:tcW w:w="8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Rozpoczęcie roku szkolnego.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1.09.2021</w:t>
            </w:r>
          </w:p>
        </w:tc>
        <w:tc>
          <w:tcPr>
            <w:tcW w:w="342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Dyrektor szkoły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8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Wywiadówka – spotkanie organizacyjne z rodzicami.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7,8,9.09.2021</w:t>
            </w:r>
          </w:p>
        </w:tc>
        <w:tc>
          <w:tcPr>
            <w:tcW w:w="342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Dyrektor szkoły, wychowawcy klas</w:t>
            </w:r>
          </w:p>
        </w:tc>
      </w:tr>
      <w:tr>
        <w:trPr/>
        <w:tc>
          <w:tcPr>
            <w:tcW w:w="8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Akcja „Sprzątanie świata” 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15-16.09.20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42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Dyrektor szkoły, wychowawcy</w:t>
            </w:r>
          </w:p>
        </w:tc>
      </w:tr>
      <w:tr>
        <w:trPr/>
        <w:tc>
          <w:tcPr>
            <w:tcW w:w="81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Wyboru Samorządu Uczniowskiego</w:t>
            </w:r>
          </w:p>
        </w:tc>
        <w:tc>
          <w:tcPr>
            <w:tcW w:w="1825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do 30.09.2021</w:t>
            </w:r>
          </w:p>
        </w:tc>
        <w:tc>
          <w:tcPr>
            <w:tcW w:w="3423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Opiekun SU</w:t>
            </w:r>
          </w:p>
        </w:tc>
      </w:tr>
      <w:tr>
        <w:trPr/>
        <w:tc>
          <w:tcPr>
            <w:tcW w:w="8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Pasowanie na ucznia klasy pierwszej.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.10.20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42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Pani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M. Guzy, A. Polak</w:t>
            </w:r>
          </w:p>
        </w:tc>
      </w:tr>
      <w:tr>
        <w:trPr/>
        <w:tc>
          <w:tcPr>
            <w:tcW w:w="8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Akademia z okazji Święta Edukacji.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.10.20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42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Dyrektor szkoły</w:t>
            </w:r>
          </w:p>
        </w:tc>
      </w:tr>
      <w:tr>
        <w:trPr/>
        <w:tc>
          <w:tcPr>
            <w:tcW w:w="8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Akademia w rocznicę odzyskania Niepodległości przez Polskę.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42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Nauczyciel historii</w:t>
            </w:r>
          </w:p>
        </w:tc>
      </w:tr>
      <w:tr>
        <w:trPr/>
        <w:tc>
          <w:tcPr>
            <w:tcW w:w="8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Wywiadówka.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1.1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42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Dyrektor szkoły, wychowawcy klas</w:t>
            </w:r>
          </w:p>
        </w:tc>
      </w:tr>
      <w:tr>
        <w:trPr/>
        <w:tc>
          <w:tcPr>
            <w:tcW w:w="8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Zabawa andrzejkowa dla uczniów kl. IV – VIII.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.11.20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42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Samorząd Uczniowski,  wychowawcy klas</w:t>
            </w:r>
          </w:p>
        </w:tc>
      </w:tr>
      <w:tr>
        <w:trPr/>
        <w:tc>
          <w:tcPr>
            <w:tcW w:w="8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Klasowe mikołajki.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6.12.2021</w:t>
            </w:r>
          </w:p>
        </w:tc>
        <w:tc>
          <w:tcPr>
            <w:tcW w:w="342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 klas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8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Spotkanie opłatkowe, Jasełka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.12.20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2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Dyrektor szkoły, pani Bogumiła Żyracka</w:t>
            </w:r>
          </w:p>
        </w:tc>
      </w:tr>
      <w:tr>
        <w:trPr/>
        <w:tc>
          <w:tcPr>
            <w:tcW w:w="8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Przerwa świąteczna.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.12.20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1-02.01.20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2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418" w:hRule="atLeast"/>
        </w:trPr>
        <w:tc>
          <w:tcPr>
            <w:tcW w:w="8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Szkolny Konkurs Kolęd.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6/7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.01.20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22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42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pani Anna Polak, </w:t>
            </w:r>
          </w:p>
        </w:tc>
      </w:tr>
      <w:tr>
        <w:trPr>
          <w:trHeight w:val="418" w:hRule="atLeast"/>
        </w:trPr>
        <w:tc>
          <w:tcPr>
            <w:tcW w:w="81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68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Próbny egzamin ósmoklasistów</w:t>
            </w:r>
          </w:p>
        </w:tc>
        <w:tc>
          <w:tcPr>
            <w:tcW w:w="1825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11-13.01.2022</w:t>
            </w:r>
          </w:p>
        </w:tc>
        <w:tc>
          <w:tcPr>
            <w:tcW w:w="3423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Dyrektor szkoły</w:t>
            </w:r>
          </w:p>
        </w:tc>
      </w:tr>
      <w:tr>
        <w:trPr>
          <w:trHeight w:val="418" w:hRule="atLeast"/>
        </w:trPr>
        <w:tc>
          <w:tcPr>
            <w:tcW w:w="8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Śródroczna  konferencja klasyfikacyjna.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.01.20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2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Dyrektor szkoły,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Rada Pedagogiczna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8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Wywiadówka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3.01.20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2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Dyrektor szkoły, wychowawcy klas</w:t>
            </w:r>
          </w:p>
        </w:tc>
      </w:tr>
      <w:tr>
        <w:trPr/>
        <w:tc>
          <w:tcPr>
            <w:tcW w:w="8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Gminny Przegląd Kolęd 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 Pastorałek.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ostatni tydzień stycznia</w:t>
            </w:r>
          </w:p>
        </w:tc>
        <w:tc>
          <w:tcPr>
            <w:tcW w:w="342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Pani Anna Polak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81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68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Konferencja plenarna</w:t>
            </w:r>
          </w:p>
        </w:tc>
        <w:tc>
          <w:tcPr>
            <w:tcW w:w="1825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9.02.2022</w:t>
            </w:r>
          </w:p>
        </w:tc>
        <w:tc>
          <w:tcPr>
            <w:tcW w:w="3423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Dyrektor, RP</w:t>
            </w:r>
          </w:p>
        </w:tc>
      </w:tr>
      <w:tr>
        <w:trPr/>
        <w:tc>
          <w:tcPr>
            <w:tcW w:w="8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Ferie zimowe.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.02-2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.02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2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8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Zabawa Noworoczna.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0.02.20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2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 klas</w:t>
            </w:r>
          </w:p>
        </w:tc>
      </w:tr>
      <w:tr>
        <w:trPr/>
        <w:tc>
          <w:tcPr>
            <w:tcW w:w="8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Gminny Konkurs j. Angielskiego kl. VI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2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Nauczyciele j. angielskigo</w:t>
            </w:r>
          </w:p>
        </w:tc>
      </w:tr>
      <w:tr>
        <w:trPr>
          <w:trHeight w:val="435" w:hRule="atLeast"/>
        </w:trPr>
        <w:tc>
          <w:tcPr>
            <w:tcW w:w="8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Klasowe obchody Dnia Kobiet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8.03.2022</w:t>
            </w:r>
          </w:p>
        </w:tc>
        <w:tc>
          <w:tcPr>
            <w:tcW w:w="342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 klas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435" w:hRule="atLeast"/>
        </w:trPr>
        <w:tc>
          <w:tcPr>
            <w:tcW w:w="81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68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Szkolny konkurs fizyczno-chemiczny</w:t>
            </w:r>
          </w:p>
        </w:tc>
        <w:tc>
          <w:tcPr>
            <w:tcW w:w="1825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10.03.2022</w:t>
            </w:r>
          </w:p>
        </w:tc>
        <w:tc>
          <w:tcPr>
            <w:tcW w:w="3423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Nauczyciele fizyki i chemii</w:t>
            </w:r>
          </w:p>
        </w:tc>
      </w:tr>
      <w:tr>
        <w:trPr>
          <w:trHeight w:val="525" w:hRule="atLeast"/>
        </w:trPr>
        <w:tc>
          <w:tcPr>
            <w:tcW w:w="8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Rocznica śmierci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Jana Pawła II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4.04.2022</w:t>
            </w:r>
          </w:p>
        </w:tc>
        <w:tc>
          <w:tcPr>
            <w:tcW w:w="342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Pani B. Tereszkiewicz</w:t>
            </w:r>
          </w:p>
        </w:tc>
      </w:tr>
      <w:tr>
        <w:trPr/>
        <w:tc>
          <w:tcPr>
            <w:tcW w:w="8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Rekolekcje wielkopostne.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42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Ks. Marek Buchman, nauczyciele</w:t>
            </w:r>
          </w:p>
        </w:tc>
      </w:tr>
      <w:tr>
        <w:trPr/>
        <w:tc>
          <w:tcPr>
            <w:tcW w:w="8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Wielkanocna przerwa świąteczna.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.04.–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.04.20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2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8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Konsultacje z rodzicami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.04.20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2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Dyrektor szkoły, wychowawcy klas</w:t>
            </w:r>
          </w:p>
        </w:tc>
      </w:tr>
      <w:tr>
        <w:trPr/>
        <w:tc>
          <w:tcPr>
            <w:tcW w:w="8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Dzień Ziemi.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.04.20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2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pani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A. Błażej i S. Król</w:t>
            </w:r>
          </w:p>
        </w:tc>
      </w:tr>
      <w:tr>
        <w:trPr/>
        <w:tc>
          <w:tcPr>
            <w:tcW w:w="8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Akademia z okazji rocznicy uchwalenia Konstytucji 3 Maja.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.04.20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2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Dyrektor szkoły</w:t>
            </w:r>
          </w:p>
        </w:tc>
      </w:tr>
      <w:tr>
        <w:trPr/>
        <w:tc>
          <w:tcPr>
            <w:tcW w:w="8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Wywiadówka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2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Dyrektor szkoły, nauczyciele</w:t>
            </w:r>
          </w:p>
        </w:tc>
      </w:tr>
      <w:tr>
        <w:trPr/>
        <w:tc>
          <w:tcPr>
            <w:tcW w:w="81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68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Egzamin na koniec roku szkolnego</w:t>
            </w:r>
          </w:p>
        </w:tc>
        <w:tc>
          <w:tcPr>
            <w:tcW w:w="1825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24-26.05.2022</w:t>
            </w:r>
          </w:p>
        </w:tc>
        <w:tc>
          <w:tcPr>
            <w:tcW w:w="3423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Dyrektor, komisja konkursowa</w:t>
            </w:r>
          </w:p>
        </w:tc>
      </w:tr>
      <w:tr>
        <w:trPr>
          <w:trHeight w:val="570" w:hRule="atLeast"/>
        </w:trPr>
        <w:tc>
          <w:tcPr>
            <w:tcW w:w="8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Dzień Dziecka, Dzień Patrona razem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1.06.20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2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 klas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8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Konferencja klasyfikacyjna na koniec roku.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.06.20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2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Dyrektor szkoły, Rada Pedagogiczna</w:t>
            </w:r>
          </w:p>
        </w:tc>
      </w:tr>
      <w:tr>
        <w:trPr/>
        <w:tc>
          <w:tcPr>
            <w:tcW w:w="8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Zakończenie roku szkolnego 2017/2018.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.06.20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2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Dyrektor szkoły, Rada Pedagogiczna</w:t>
            </w:r>
          </w:p>
        </w:tc>
      </w:tr>
      <w:tr>
        <w:trPr/>
        <w:tc>
          <w:tcPr>
            <w:tcW w:w="8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Konferencja plenarna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.06.20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2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Dyrektor szkoły, Rada Pedagogiczna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VII. Szczegółowe cele wychowawcze do realizacji w bieżącym roku szkolnym.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OBSZAR ROZWOJU INTELEKTUALNEGO: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rozpoznanie i rozwijanie możliwości, uzdolnień i zainteresowań uczniów,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zwiększenie udziału uczniów w zajęciach pozalekcyjnych,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wszyscy uczniowie wymagający wsparcia uzyskają pomoc w odpowiedniej formie,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- poprawa frekwencji uczniów na zajęciach lekcyjnych.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OBSZAR ROZWOJU SPOŁECZNEGO: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integracja zespołów klasowych.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rozumienie i respektowanie obowiązujących w szkole norm.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rozwijanie postaw prospołecznych i działań w zakresie wolontariatu.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OBSZAR ROZW</w:t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</w:rPr>
        <w:t>JU FIZYCZNEGO:</w:t>
      </w:r>
    </w:p>
    <w:p>
      <w:pPr>
        <w:pStyle w:val="Normal"/>
        <w:spacing w:before="0" w:after="46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100% uczniów zna reguły sanitarne obowiązujące w czasie epidemii COVID-19, - 100% uczniów zna zasady ochrony zdrowia psychicznego (w tym w sytuacji kryzysowej wywołanej epidemią COVID-19) oraz czynniki chroniące przed zagrożeniami wynikającymi z długotrwałej izolacji społecznej.</w:t>
      </w:r>
    </w:p>
    <w:p>
      <w:pPr>
        <w:pStyle w:val="Normal"/>
        <w:spacing w:before="0" w:after="46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kształtowanie umiejętności podejmowania i realizacji zachowań prozdrowotnych,                 - w bieżącym roku szkolnym wszyscy wychowawcy przeprowadzą co najmniej 2 godziny zajęć sprzyjających kształtowaniu postaw prozdrowotnych,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w tym  w zakresie przeciwdziałania w zakresie przeciwdziałania  rozprzestrzenianiu się epidemii COVID-19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- uczniowie są świadomi zależności pomiędzy odpowiednim stylem życia a zdrowi</w:t>
      </w:r>
      <w:r>
        <w:rPr>
          <w:rFonts w:cs="Times New Roman" w:ascii="Times New Roman" w:hAnsi="Times New Roman"/>
          <w:sz w:val="24"/>
          <w:szCs w:val="24"/>
        </w:rPr>
        <w:t>em.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OBSZAR ROZWOJU EMOCJONALNEGO: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kształtowanie pozytywnego obrazu własnej osoby.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przeprowadzenie w klasach zajęć na temat umiejętności samooceny i rozpoznawania swoich predyspozycji,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wszyscy uczniowie potrafią wskazać swoje mocne i słabe strony,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większość uczniów potrafi wskazać konstruktywne sposoby rozwijania swoich predyspozycji.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OBSZAR ROZWOJU DUCHOWEGO: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upowszechnienie wiedzy na temat obowiązujących w szkole norm i wartości,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do 30 września wychowawca zapoznaje rodziców i uczniów z systemem wartości przyjętych w koncepcji pracy szkoły i regulacjami prawa wewnątrzszkolnego.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VIII. Harmonogram działań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66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63"/>
        <w:gridCol w:w="2448"/>
        <w:gridCol w:w="2159"/>
        <w:gridCol w:w="2066"/>
        <w:gridCol w:w="2132"/>
      </w:tblGrid>
      <w:tr>
        <w:trPr>
          <w:trHeight w:val="543" w:hRule="atLeast"/>
        </w:trPr>
        <w:tc>
          <w:tcPr>
            <w:tcW w:w="86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48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15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Forma realizacji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213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Termin</w:t>
            </w:r>
          </w:p>
        </w:tc>
      </w:tr>
      <w:tr>
        <w:trPr>
          <w:trHeight w:val="1676" w:hRule="atLeast"/>
        </w:trPr>
        <w:tc>
          <w:tcPr>
            <w:tcW w:w="86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Rozpoznawanie i rozwijanie możliwości, uzdolnień i zainteresowań uczniów.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Wspieranie uczniów, u których rozpoznano objawy depresji lub obniżenia kondycji psychicznej wynikających również z długotrwałej izolacji społecznej i reżimu sanitarnego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Przeprowadzenie w klasach diagnoz i ankiet wstępnych, obserwacje podczas bieżącej pracy.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Indywidualne rozmowy wspierające z każdym uczniem, jego rodzicami. Ustalenie zakresu dalszych działań. Dalsze postępowanie wg ustaleń</w:t>
            </w:r>
          </w:p>
        </w:tc>
        <w:tc>
          <w:tcPr>
            <w:tcW w:w="206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nauczyciele, wychowawcy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wychowawc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y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, psycholog szkolny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do 30 października</w:t>
            </w:r>
          </w:p>
        </w:tc>
      </w:tr>
      <w:tr>
        <w:trPr>
          <w:trHeight w:val="4985" w:hRule="atLeast"/>
        </w:trPr>
        <w:tc>
          <w:tcPr>
            <w:tcW w:w="86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Rozwijanie zainteresowań i uzdolnień uczniów.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Przygotowanie propozycji zajęć w zespołach przedmiotowych, prowadzenie zajęć pozalekcyjnych, kółek zainteresowań, 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wyjść do teatru, kina itp.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Przygotowanie programów artystycznych na uroczystości szkolne.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06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do 15 września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zgodnie z harmonogramem zajęć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zgodnie z 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kalendarzem szkolnych uroczystości</w:t>
            </w:r>
          </w:p>
        </w:tc>
      </w:tr>
      <w:tr>
        <w:trPr>
          <w:trHeight w:val="1389" w:hRule="atLeast"/>
        </w:trPr>
        <w:tc>
          <w:tcPr>
            <w:tcW w:w="86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Rozwijanie umiejętności rozpoznawania własnych uzdolnień.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Zajęcia orientacji zawodowej.</w:t>
            </w:r>
          </w:p>
        </w:tc>
        <w:tc>
          <w:tcPr>
            <w:tcW w:w="206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wychowawcy, pedagog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zgodnie z harmonogramem zajęć w poszczególnych klasach</w:t>
            </w:r>
          </w:p>
        </w:tc>
      </w:tr>
      <w:tr>
        <w:trPr>
          <w:trHeight w:val="2492" w:hRule="atLeast"/>
        </w:trPr>
        <w:tc>
          <w:tcPr>
            <w:tcW w:w="86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Kształtowanie postawy twórczej.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Prezentacja prac uczniów na tablicach w korytarzu szkolnym.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Przeprowadzenie Gminnego konkursu grafiki komputerowej: ”Paint- pokaż co potrafisz”</w:t>
            </w:r>
          </w:p>
        </w:tc>
        <w:tc>
          <w:tcPr>
            <w:tcW w:w="206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nauczyciel plastyki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nauczyciel informatyki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 bieżąco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drugie półrocze</w:t>
            </w:r>
          </w:p>
        </w:tc>
      </w:tr>
      <w:tr>
        <w:trPr>
          <w:trHeight w:val="145" w:hRule="atLeast"/>
        </w:trPr>
        <w:tc>
          <w:tcPr>
            <w:tcW w:w="86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Podnoszenie efektów kształcenia poprzez uświadomienie wagi edukacji i wyników egzaminów zewnętrznych.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Lekcje wychowawcze poświęcone tej tematyce. Szkolne konkursy (najwyższa średnia, najlepsza frekwencja).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Konkursy przedmiotowe.</w:t>
            </w:r>
          </w:p>
        </w:tc>
        <w:tc>
          <w:tcPr>
            <w:tcW w:w="206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przewodniczący zespołu wychowawczego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nauczyciele poszczególnych przedmiotów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zajęcia zgodnie z harmonogramem opracowanym przez zespoły wychowawcze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zgodnie z harmonogramem konkursów</w:t>
            </w:r>
          </w:p>
        </w:tc>
      </w:tr>
      <w:tr>
        <w:trPr>
          <w:trHeight w:val="145" w:hRule="atLeast"/>
        </w:trPr>
        <w:tc>
          <w:tcPr>
            <w:tcW w:w="86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Uczenie planowania i dobrej organizacji pracy.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Lekcje wychowawcze poświęcone tej tematyce</w:t>
            </w:r>
          </w:p>
        </w:tc>
        <w:tc>
          <w:tcPr>
            <w:tcW w:w="206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marzec 2022r.</w:t>
            </w:r>
          </w:p>
        </w:tc>
      </w:tr>
      <w:tr>
        <w:trPr>
          <w:trHeight w:val="145" w:hRule="atLeast"/>
        </w:trPr>
        <w:tc>
          <w:tcPr>
            <w:tcW w:w="86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Kształtowanie szacunku do ludzi, wrażliwości na potrzeby drugiego człowieka, prawidłowe rozumienie wolności jednostki oparte na poszanowaniu osoby ludzkiej.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Działalność charytatywna, wolontariat szkolny.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Powołanie Rady Wolontariatu.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Opracowanie Programu Szkolnego Wolontariatu.</w:t>
            </w:r>
          </w:p>
        </w:tc>
        <w:tc>
          <w:tcPr>
            <w:tcW w:w="206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opiekun SU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 bieżąco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do 31 października 2021 r.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do 30 listopada 2021r. </w:t>
            </w:r>
          </w:p>
        </w:tc>
      </w:tr>
      <w:tr>
        <w:trPr>
          <w:trHeight w:val="145" w:hRule="atLeast"/>
        </w:trPr>
        <w:tc>
          <w:tcPr>
            <w:tcW w:w="86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Rozwój poszanowania dziedzictwa narodowego i kształtowania świadomości narodowej. 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Wskazanie autorytetów i wzorców moralnych.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Świętowanie rocznic i wydarzeń patriotycznych, lekcje wychowawcze na temat patriotyzmu.</w:t>
            </w:r>
          </w:p>
        </w:tc>
        <w:tc>
          <w:tcPr>
            <w:tcW w:w="206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nauczyciele wskazania jako odpowiedzialni w kalendarzu uroczystości szkolnych, wychowawcy klas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zgodnie z kalendarzem uroczystości szkolnych</w:t>
            </w:r>
          </w:p>
        </w:tc>
      </w:tr>
      <w:tr>
        <w:trPr>
          <w:trHeight w:val="145" w:hRule="atLeast"/>
        </w:trPr>
        <w:tc>
          <w:tcPr>
            <w:tcW w:w="86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Poznanie kultury rodzimej, zaznajomienie z kulturą regionu.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wycieczki, tematyczne lekcje wychowawcze</w:t>
            </w:r>
          </w:p>
        </w:tc>
        <w:tc>
          <w:tcPr>
            <w:tcW w:w="206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nauczyciele, wychowawcy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terminy wycieczek klasowych planowanych przez nauczycieli i wychowawców</w:t>
            </w:r>
          </w:p>
        </w:tc>
      </w:tr>
      <w:tr>
        <w:trPr>
          <w:trHeight w:val="145" w:hRule="atLeast"/>
        </w:trPr>
        <w:tc>
          <w:tcPr>
            <w:tcW w:w="86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4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Poznanie dorobku kulturalnego Europy, świata, wykształcenie postaw tolerancji i szacunku dla innych narodów, religii i kultur.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lekcje wychowawcze poświęcone tej tematyce,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lekcje przyrody i geografii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06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nauczyciele i wychowawcy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 bieżąco</w:t>
            </w:r>
          </w:p>
        </w:tc>
      </w:tr>
      <w:tr>
        <w:trPr>
          <w:trHeight w:val="2150" w:hRule="atLeast"/>
        </w:trPr>
        <w:tc>
          <w:tcPr>
            <w:tcW w:w="86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4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Uczenie właściwego pojęcia tolerancji, odwagi na reagowanie na niesprawiedliwość, krzywdę drugiego człowieka, agresję.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warsztaty prowadzone przez pedagoga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lekcje wychowawcze poświęcone tej tematyce</w:t>
            </w:r>
          </w:p>
        </w:tc>
        <w:tc>
          <w:tcPr>
            <w:tcW w:w="206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pedagog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zgodnie z planem pracy pedagoga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zgodnie z harmonogramem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klasowych planów wychowawczych</w:t>
            </w:r>
          </w:p>
        </w:tc>
      </w:tr>
      <w:tr>
        <w:trPr>
          <w:trHeight w:val="3051" w:hRule="atLeast"/>
        </w:trPr>
        <w:tc>
          <w:tcPr>
            <w:tcW w:w="86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4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Promowanie zdrowego stylu życia,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 xml:space="preserve"> oraz zachowań prozdrowotnych, a także ochrony przed chorobami zakaźnymi a szczególnie przed COVID-19.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Dzień Sportu,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 xml:space="preserve">zajęcia o zasadach bezpieczeństwa i higieny życia, o zdrowiu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 xml:space="preserve">i zdrowym stylu odżywiania się oraz znaczeniu ruchu w życiu człowieka prowadzone na godzinach wychowawczych i lekcjach przyrody </w:t>
            </w:r>
          </w:p>
        </w:tc>
        <w:tc>
          <w:tcPr>
            <w:tcW w:w="206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nauczyciel 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wych-fiz,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wychowawcy,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nauczyciel przyrody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 czerwca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 bieżąco zgodnie planem pracy</w:t>
            </w:r>
          </w:p>
        </w:tc>
      </w:tr>
      <w:tr>
        <w:trPr>
          <w:trHeight w:val="1948" w:hRule="atLeast"/>
        </w:trPr>
        <w:tc>
          <w:tcPr>
            <w:tcW w:w="86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4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Kształtowanie przekonania o społecznym wymiarze istnienia osoby ludzkiej, a także o społecznym aspekcie bycia uczniem szkoły.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omówienie treści Statutu szkoły i regulaminów szkolnych, lekcje wychowawcze poświęcone tej tematyce</w:t>
            </w:r>
          </w:p>
        </w:tc>
        <w:tc>
          <w:tcPr>
            <w:tcW w:w="206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do 30 września 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2021 r.</w:t>
            </w:r>
          </w:p>
        </w:tc>
      </w:tr>
      <w:tr>
        <w:trPr>
          <w:trHeight w:val="2220" w:hRule="atLeast"/>
        </w:trPr>
        <w:tc>
          <w:tcPr>
            <w:tcW w:w="86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4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Uczenia działania zespołowego, tworzenie klimatu dialogu i efektywnej współpracy, umiejętności słuchania innych i rozumienia ich poglądów.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warsztaty w zakresie komunikacji społecznej</w:t>
            </w:r>
          </w:p>
        </w:tc>
        <w:tc>
          <w:tcPr>
            <w:tcW w:w="206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zgodnie z planem pracy pedagoga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220" w:hRule="atLeast"/>
        </w:trPr>
        <w:tc>
          <w:tcPr>
            <w:tcW w:w="86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4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Uczenia zasad samorządności i demokracji.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wybory do SU,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wybory do samorządów klasowych, bieżąca kontrola ich działalności, wybory opiekuna SU</w:t>
            </w:r>
          </w:p>
        </w:tc>
        <w:tc>
          <w:tcPr>
            <w:tcW w:w="206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opiekun SU, wychowawcy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do 30 września 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2021 r.</w:t>
            </w:r>
          </w:p>
        </w:tc>
      </w:tr>
      <w:tr>
        <w:trPr>
          <w:trHeight w:val="1087" w:hRule="atLeast"/>
        </w:trPr>
        <w:tc>
          <w:tcPr>
            <w:tcW w:w="86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4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Doskonalenie kultury bycia.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lekcje wychowawcze poświęcone tej tematyce</w:t>
            </w:r>
          </w:p>
        </w:tc>
        <w:tc>
          <w:tcPr>
            <w:tcW w:w="206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zgodnie z harmonogramem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klasowych planów wychowawczych</w:t>
            </w:r>
          </w:p>
        </w:tc>
      </w:tr>
      <w:tr>
        <w:trPr>
          <w:trHeight w:val="2492" w:hRule="atLeast"/>
        </w:trPr>
        <w:tc>
          <w:tcPr>
            <w:tcW w:w="86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4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Kształtowanie postawy szacunku wobec środowiska naturalnego.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udział w akcji „Sprzątanie świata”,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udział w akcjach charytatywnych na rzecz zwierząt,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udział w obchodach „Dnia Ziemi”</w:t>
            </w:r>
          </w:p>
        </w:tc>
        <w:tc>
          <w:tcPr>
            <w:tcW w:w="206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opiekun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TPZ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nauczyciel przyrody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wrzesień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II półrocze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21 kwietnia 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2021</w:t>
            </w:r>
            <w:bookmarkStart w:id="1" w:name="_GoBack"/>
            <w:bookmarkEnd w:id="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>
        <w:trPr>
          <w:trHeight w:val="1661" w:hRule="atLeast"/>
        </w:trPr>
        <w:tc>
          <w:tcPr>
            <w:tcW w:w="86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4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Kształtowanie aktywnej postawy wobec przyszłej pracy zawodowej oraz wymagań rynku pracy.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zajęcia prowadzone przez pedagoga,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zajęcia - dworactwo zawodowe w kl. VII</w:t>
            </w:r>
          </w:p>
        </w:tc>
        <w:tc>
          <w:tcPr>
            <w:tcW w:w="206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pedagog,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nauczyciel przedmiotu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zgodnie z planem pracy pedagoga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 bieżąco</w:t>
            </w:r>
          </w:p>
        </w:tc>
      </w:tr>
      <w:tr>
        <w:trPr>
          <w:trHeight w:val="3610" w:hRule="atLeast"/>
        </w:trPr>
        <w:tc>
          <w:tcPr>
            <w:tcW w:w="86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4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Systematyczne monitorowania frekwencji uczniów na zajęciach lekcyjnych. Zwiększenie współpracy z rodzicami w zakresie kontroli obowiązku szkolnego.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analiza frekwencji uczniów,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systematyczne informowanie rodziców o absencji uczniów, wywiadówki, indywidualne spotkania z rodzicami</w:t>
            </w:r>
          </w:p>
        </w:tc>
        <w:tc>
          <w:tcPr>
            <w:tcW w:w="206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wychowawcy, dyrektor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 bieżąco,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zgodnie z harmonogramem zebrań ustalonych na dany rok szkolny</w:t>
            </w:r>
          </w:p>
        </w:tc>
      </w:tr>
      <w:tr>
        <w:trPr>
          <w:trHeight w:val="5000" w:hRule="atLeast"/>
        </w:trPr>
        <w:tc>
          <w:tcPr>
            <w:tcW w:w="86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4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Działania wspomagające wychowanie w rodzinie 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jako skuteczna profilaktyka 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wszelkich zachowań 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ryzykownych.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wywiadówka profilaktyczna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porady dla rodziców na temat skutecznych 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metod wycho-wawczych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zachęcanie rodziców do uczestnictwa w 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kursach podnoszących umiejętności 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wychowawcze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06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pedagog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1102" w:hRule="atLeast"/>
        </w:trPr>
        <w:tc>
          <w:tcPr>
            <w:tcW w:w="86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4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Nauka nabywania świadomości własnych słabych i mocnych stron, kształtowanie samoakceptacji, budowanie poczucia własnej wartości.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lekcja wychowawcze poświęcona tej tematyce</w:t>
            </w:r>
          </w:p>
        </w:tc>
        <w:tc>
          <w:tcPr>
            <w:tcW w:w="206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wychowawcy, pedagog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zgodnie z harmonogramem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klasowych planów wychowawczych</w:t>
            </w:r>
          </w:p>
        </w:tc>
      </w:tr>
      <w:tr>
        <w:trPr>
          <w:trHeight w:val="2220" w:hRule="atLeast"/>
        </w:trPr>
        <w:tc>
          <w:tcPr>
            <w:tcW w:w="86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4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Kształcenie umiejętności rozwiązywania problemów bez użycia siły.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zajęcia integracyjne w klasach,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lekcje wychowawcze na temat agresji i jej unikania</w:t>
            </w:r>
          </w:p>
        </w:tc>
        <w:tc>
          <w:tcPr>
            <w:tcW w:w="206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zgodnie z planem pracy pedagoga,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zgodnie z harmonogramem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klasowych planów wychowawczych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IX. Zasady obowiązujące w ZS w Kielanówce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1.Systematyczne uczęszczanie do szkoły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Takt i kultura w kontaktach z ludźmi:</w:t>
      </w:r>
    </w:p>
    <w:p>
      <w:pPr>
        <w:pStyle w:val="NoSpacing"/>
        <w:numPr>
          <w:ilvl w:val="0"/>
          <w:numId w:val="2"/>
        </w:numPr>
        <w:spacing w:lineRule="auto" w:line="24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przestrzeganie zasad bezpieczeństwa i higieny pracy a także ochrony przed chorobami zakaźnymi np.COVID-19</w:t>
      </w:r>
    </w:p>
    <w:p>
      <w:pPr>
        <w:pStyle w:val="NoSpacing"/>
        <w:numPr>
          <w:ilvl w:val="0"/>
          <w:numId w:val="3"/>
        </w:numPr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zakaz używania wulgaryzmów,</w:t>
      </w:r>
      <w:r>
        <w:rPr>
          <w:rFonts w:cs="Times New Roman" w:ascii="Times New Roman" w:hAnsi="Times New Roman"/>
          <w:sz w:val="24"/>
          <w:szCs w:val="24"/>
        </w:rPr>
        <w:t xml:space="preserve"> agresji słownej i fizycznej</w:t>
      </w:r>
    </w:p>
    <w:p>
      <w:pPr>
        <w:pStyle w:val="NoSpacing"/>
        <w:numPr>
          <w:ilvl w:val="0"/>
          <w:numId w:val="4"/>
        </w:numPr>
        <w:rPr/>
      </w:pPr>
      <w:r>
        <w:rPr>
          <w:rFonts w:cs="Times New Roman" w:ascii="Times New Roman" w:hAnsi="Times New Roman"/>
          <w:sz w:val="24"/>
          <w:szCs w:val="24"/>
        </w:rPr>
        <w:t>tolerancja wobec przekonań, postaw, poglądów i zachowań innych ludzi</w:t>
      </w:r>
    </w:p>
    <w:p>
      <w:pPr>
        <w:pStyle w:val="NoSpacing"/>
        <w:numPr>
          <w:ilvl w:val="0"/>
          <w:numId w:val="5"/>
        </w:numPr>
        <w:rPr/>
      </w:pPr>
      <w:r>
        <w:rPr>
          <w:rFonts w:cs="Times New Roman" w:ascii="Times New Roman" w:hAnsi="Times New Roman"/>
          <w:sz w:val="24"/>
          <w:szCs w:val="24"/>
        </w:rPr>
        <w:t>przestrzeganie ogólnie przyjętych form grzecznościowych</w:t>
      </w:r>
    </w:p>
    <w:p>
      <w:pPr>
        <w:pStyle w:val="NoSpacing"/>
        <w:numPr>
          <w:ilvl w:val="0"/>
          <w:numId w:val="6"/>
        </w:numPr>
        <w:rPr/>
      </w:pPr>
      <w:r>
        <w:rPr>
          <w:rFonts w:cs="Times New Roman" w:ascii="Times New Roman" w:hAnsi="Times New Roman"/>
          <w:sz w:val="24"/>
          <w:szCs w:val="24"/>
        </w:rPr>
        <w:t>granice wolności określone przez granice dobra drugiego człowieka</w:t>
      </w:r>
    </w:p>
    <w:p>
      <w:pPr>
        <w:pStyle w:val="NoSpacing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Sumienność i poczucie odpowiedzialności</w:t>
      </w:r>
    </w:p>
    <w:p>
      <w:pPr>
        <w:pStyle w:val="NoSpacing"/>
        <w:numPr>
          <w:ilvl w:val="0"/>
          <w:numId w:val="7"/>
        </w:numPr>
        <w:rPr/>
      </w:pPr>
      <w:r>
        <w:rPr>
          <w:rFonts w:cs="Times New Roman" w:ascii="Times New Roman" w:hAnsi="Times New Roman"/>
          <w:sz w:val="24"/>
          <w:szCs w:val="24"/>
        </w:rPr>
        <w:t>punktualność w przybywaniu na zajęcia lekcyjne</w:t>
      </w:r>
    </w:p>
    <w:p>
      <w:pPr>
        <w:pStyle w:val="NoSpacing"/>
        <w:numPr>
          <w:ilvl w:val="0"/>
          <w:numId w:val="7"/>
        </w:numPr>
        <w:rPr/>
      </w:pPr>
      <w:r>
        <w:rPr>
          <w:rFonts w:cs="Times New Roman" w:ascii="Times New Roman" w:hAnsi="Times New Roman"/>
          <w:sz w:val="24"/>
          <w:szCs w:val="24"/>
        </w:rPr>
        <w:t>dbanie o wspólne mienie</w:t>
      </w:r>
    </w:p>
    <w:p>
      <w:pPr>
        <w:pStyle w:val="NoSpacing"/>
        <w:numPr>
          <w:ilvl w:val="0"/>
          <w:numId w:val="7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zostawianie wierzchniej odzieży do szatni </w:t>
      </w:r>
    </w:p>
    <w:p>
      <w:pPr>
        <w:pStyle w:val="NoSpacing"/>
        <w:numPr>
          <w:ilvl w:val="0"/>
          <w:numId w:val="8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dotrzymywanie ustalonych terminów </w:t>
      </w:r>
    </w:p>
    <w:p>
      <w:pPr>
        <w:pStyle w:val="NoSpacing"/>
        <w:numPr>
          <w:ilvl w:val="0"/>
          <w:numId w:val="9"/>
        </w:numPr>
        <w:rPr/>
      </w:pPr>
      <w:r>
        <w:rPr>
          <w:rFonts w:cs="Times New Roman" w:ascii="Times New Roman" w:hAnsi="Times New Roman"/>
          <w:sz w:val="24"/>
          <w:szCs w:val="24"/>
        </w:rPr>
        <w:t>wykonywanie powierzonych zadań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Angażowanie się w życie klasy i szkoły:</w:t>
      </w:r>
    </w:p>
    <w:p>
      <w:pPr>
        <w:pStyle w:val="NoSpacing"/>
        <w:numPr>
          <w:ilvl w:val="0"/>
          <w:numId w:val="10"/>
        </w:numPr>
        <w:rPr/>
      </w:pPr>
      <w:r>
        <w:rPr>
          <w:rFonts w:cs="Times New Roman" w:ascii="Times New Roman" w:hAnsi="Times New Roman"/>
          <w:sz w:val="24"/>
          <w:szCs w:val="24"/>
        </w:rPr>
        <w:t>praca w samorządzie szkolnym</w:t>
      </w:r>
    </w:p>
    <w:p>
      <w:pPr>
        <w:pStyle w:val="NoSpacing"/>
        <w:numPr>
          <w:ilvl w:val="0"/>
          <w:numId w:val="11"/>
        </w:numPr>
        <w:rPr/>
      </w:pPr>
      <w:r>
        <w:rPr>
          <w:rFonts w:cs="Times New Roman" w:ascii="Times New Roman" w:hAnsi="Times New Roman"/>
          <w:sz w:val="24"/>
          <w:szCs w:val="24"/>
        </w:rPr>
        <w:t>uczestnictwo w zajęciach pozalekcyjnych, konkursach, olimpiadach, spotkaniach i uroczystościach oraz innych przedsięwzięciach podejmowanych przez szkołę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5.Dbałość o estetykę wyglądu:</w:t>
      </w:r>
    </w:p>
    <w:p>
      <w:pPr>
        <w:pStyle w:val="NoSpacing"/>
        <w:numPr>
          <w:ilvl w:val="0"/>
          <w:numId w:val="12"/>
        </w:numPr>
        <w:rPr/>
      </w:pPr>
      <w:r>
        <w:rPr>
          <w:rFonts w:cs="Times New Roman" w:ascii="Times New Roman" w:hAnsi="Times New Roman"/>
          <w:sz w:val="24"/>
          <w:szCs w:val="24"/>
        </w:rPr>
        <w:t>noszenie stroju dostosowanego do sytuacji, obowiązek noszenia stroju galowego podczas uroczystości szkolnych</w:t>
      </w:r>
    </w:p>
    <w:p>
      <w:pPr>
        <w:pStyle w:val="NoSpacing"/>
        <w:numPr>
          <w:ilvl w:val="0"/>
          <w:numId w:val="13"/>
        </w:numPr>
        <w:rPr/>
      </w:pPr>
      <w:r>
        <w:rPr>
          <w:rFonts w:cs="Times New Roman" w:ascii="Times New Roman" w:hAnsi="Times New Roman"/>
          <w:sz w:val="24"/>
          <w:szCs w:val="24"/>
        </w:rPr>
        <w:t>zakaz noszenia stroju odkrywającego brzuch, stroju ze zbyt dużym dekoltem    i widoczną bielizną osobistą</w:t>
      </w:r>
    </w:p>
    <w:p>
      <w:pPr>
        <w:pStyle w:val="NoSpacing"/>
        <w:numPr>
          <w:ilvl w:val="0"/>
          <w:numId w:val="14"/>
        </w:numPr>
        <w:rPr/>
      </w:pPr>
      <w:r>
        <w:rPr>
          <w:rFonts w:cs="Times New Roman" w:ascii="Times New Roman" w:hAnsi="Times New Roman"/>
          <w:sz w:val="24"/>
          <w:szCs w:val="24"/>
        </w:rPr>
        <w:t>zakaz stosowania makijażu</w:t>
      </w:r>
    </w:p>
    <w:p>
      <w:pPr>
        <w:pStyle w:val="NoSpacing"/>
        <w:numPr>
          <w:ilvl w:val="0"/>
          <w:numId w:val="15"/>
        </w:numPr>
        <w:rPr/>
      </w:pPr>
      <w:r>
        <w:rPr>
          <w:rFonts w:cs="Times New Roman" w:ascii="Times New Roman" w:hAnsi="Times New Roman"/>
          <w:sz w:val="24"/>
          <w:szCs w:val="24"/>
        </w:rPr>
        <w:t>zakaz żucia gumy podczas lekcji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6.Zakaz używania telefonu komórkowego oraz innych urządzeń elektronicznych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podczas zajęć szkolnych.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7.Zakaz spożywania środków psychoaktywnych (alkohol, papierosy, </w:t>
      </w:r>
      <w:r>
        <w:rPr>
          <w:rFonts w:cs="Times New Roman" w:ascii="Times New Roman" w:hAnsi="Times New Roman"/>
          <w:sz w:val="24"/>
          <w:szCs w:val="24"/>
        </w:rPr>
        <w:t>e-papierosy</w:t>
      </w:r>
      <w:r>
        <w:rPr>
          <w:rFonts w:cs="Times New Roman" w:ascii="Times New Roman" w:hAnsi="Times New Roman"/>
          <w:sz w:val="24"/>
          <w:szCs w:val="24"/>
        </w:rPr>
        <w:t xml:space="preserve">, narkotyki, </w:t>
      </w:r>
      <w:r>
        <w:rPr>
          <w:rFonts w:cs="Times New Roman" w:ascii="Times New Roman" w:hAnsi="Times New Roman"/>
          <w:sz w:val="24"/>
          <w:szCs w:val="24"/>
        </w:rPr>
        <w:t>dopalacze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8.Spożywanie posiłków tylko podczas przerw międzylekcyjnych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 xml:space="preserve">X.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Sposoby komunikacji i obiegu informacji w społeczności szkolnej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Sprawy do załatwienia mogą być zgłaszane:</w:t>
      </w:r>
    </w:p>
    <w:p>
      <w:pPr>
        <w:pStyle w:val="NoSpacing"/>
        <w:rPr>
          <w:rFonts w:ascii="Times New Roman" w:hAnsi="Times New Roman" w:eastAsia="Times New Roman" w:cs="Times New Roman"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dziennik elektroniczny Vulcan,</w:t>
      </w:r>
    </w:p>
    <w:p>
      <w:pPr>
        <w:pStyle w:val="NoSpacing"/>
        <w:rPr>
          <w:rFonts w:ascii="Times New Roman" w:hAnsi="Times New Roman" w:eastAsia="Times New Roman" w:cs="Times New Roman"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2.platforma Teams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3.na zebraniach rodziców.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4.na zebraniach trójek klasowych, na forum rady rodziców.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5.na spotkaniach i posiedzeniach klasowych Samorządów Uczniowskich.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6.wychowawcom w sprawach doraźnych.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7.pedagogowi szkolnemu i dyrektorowi w sprawach pilnych.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8.rodzicom przez wychowawców, nauczycieli, pedagoga (na zebraniach rodziców oraz w trakcie rozmów indywidualnych).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9.W sprawach wyjątkowych szkoła kieruje wniosek do Sądu Rodzinnego i Nieletnich.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XI. </w:t>
      </w:r>
      <w:r>
        <w:rPr>
          <w:rFonts w:cs="Times New Roman" w:ascii="Times New Roman" w:hAnsi="Times New Roman"/>
          <w:sz w:val="24"/>
          <w:szCs w:val="24"/>
        </w:rPr>
        <w:t>Zasady ewaluacji programu wychowawczo-profilaktycznego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Ewaluacja programu polega na systematycznym gromadzeniu na temat prowadzonych działań, w celu ich modyfikacji i podnoszenia skuteczności programu wychowawczo-profilaktycznego.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Ewaluacja przeprowadzona będzie poprzez: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obserwację zachowań uczniów, i zachodzących w tym zakresie zmian,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analizę dokumentacji,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przeprowadzenia ankiet, kwestionariuszy wśród uczniów, rodziców i nauczycieli,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rozmowy z rodzicami,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-wymianę spostrzeżeń w zespołach wychowawczych i przedmiotowych,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analizy przypadków.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Ewaluacja programu przeprowadzona będzie w każdym roku szkolnym przez zespół ds. ewaluacji programu wychowawczo-profilaktycznego powołany przez dyrektora szkoły. Zadaniem zespołu jest opracowanie planu ewaluacji, organizacja badań oraz opracowanie wyników. Z wynikami prac zespołu w formie raportu ewaluacyjnego zostanie zapoznana rada pedagogiczna i rada rodziców.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Program wychowawczo-profilaktyczny został uchwalony przez Radę Rodziców w porozumieniu z Radą Pedagogiczną Zespołu Szkół w Kielanówce w dni</w:t>
      </w:r>
      <w:r>
        <w:rPr>
          <w:rFonts w:cs="Times New Roman" w:ascii="Times New Roman" w:hAnsi="Times New Roman"/>
          <w:sz w:val="24"/>
          <w:szCs w:val="24"/>
        </w:rPr>
        <w:t>u 27.08.2021 r.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SPRAWOZDANIE Z PRAC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ZESPOŁU WYCHOWAWCZO – PROFILAKTYCZNEGO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 rok szk.2017/2018.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roku szkolnym 2017 / 2018 realizowane były działania wynikające z założeń programu: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Wspomaganie rozwoju ucznia w sferze emocjonalnej, społecznej i twórczej,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Przygotowanie uczniów do prawidłowego funkcjonowania w grupie społecznej (klasie, szkole),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Wzbudzanie poczucia przynależności do grupy,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Rozbudzanie poczucia własnej wartości, wiary we własne siły i możliwości,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Budowanie poczucia tożsamości regionalnej i narodowej,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Przeciwdziałanie przemocy, agresji i uzależnieniom,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Przeciwdziałanie pojawianiu się zachowań ryzykownych,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Troska o szeroko pojęte bezpieczeństwo podopiecznych, nauczycieli i rodziców.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Wdrożono zadania profilaktyczne na godzinach wychowawczych i lekcjach z pedagogiem: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Zapoznanie z normami zachowania obowiązującymi w szkole,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Znajomość zasad ruchu drogowego,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Promowanie zdrowego stylu życia,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Kształtowanie nawyków prozdrowotnych,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Rozpoznawanie sytuacji i zachowań ryzykownych, w tym korzystanie ze środków psychoaktywnych,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Eliminowanie z życia szkolnego agresji i przemocy rówieśniczej,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Niebezpieczeństwa związane z nadużywaniem komputera, Internetu, telefonów komórkowych i telewizji,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Uczenie sposobów wyrażania własnych emocji i radzenia sobie ze stresem.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Zadania były realizowane przez cały rok zgodnie z założeniami.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analizy zachowań uczniów w roku szk. 2017/2018 zauważa się znaczny wzrost zainteresowania  uczniów używkami typu alkohol, papierosy, środki psychoaktywne. Zauważono przejawy noszenia symboli marihuany na koszulkach czy breloczkach.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Wnioski na podstawie obserwacji na co trzeba zwrócić szczególną uwagę: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Obserwować czy w naszej szkole istnieje problem alkoholowy u uczniów czy rodziców.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Czy uczniowie zdają sobie sprawę z konsekwencji ludzi uzależnionych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 narkotyków czy leków.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-Problem palenia w młodym wielu.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-Funkcjonowanie w grupie rówieśniczej.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-Cyber przemoc (napastowanie innych uczniów, przemoc psychiczna)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-Relacje w rodzinie, problemy konflikty w domu u ucznia.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-Samo okaleczanie się w środowisku uczniów, z czego to wynika.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-Napady i kradzieże w szkole.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-Przemoc fizyczna wobec innych uczniów.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Środki zaradcze:  na godz. wych. należy poświęcić więcej czasu na profilaktykę i rozmowę z uczniami. Organizować pogadanki z pedagogiem.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5489902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18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775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1624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16240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97580b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c3e92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sz w:val="22"/>
      <w:szCs w:val="22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sz w:val="22"/>
      <w:szCs w:val="2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Calibri" w:cs="Times New Roman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1624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11624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1624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97580b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oSpacing">
    <w:name w:val="No Spacing"/>
    <w:uiPriority w:val="1"/>
    <w:qFormat/>
    <w:rsid w:val="0097580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2d4f6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c3e9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bd2a43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Neat_Office/6.2.8.2$Windows_x86 LibreOffice_project/</Application>
  <Pages>18</Pages>
  <Words>5110</Words>
  <Characters>30664</Characters>
  <CharactersWithSpaces>35703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2021-09-04T13:49:00Z</dcterms:created>
  <dc:creator>Acer</dc:creator>
  <dc:description/>
  <dc:language>pl-PL</dc:language>
  <cp:lastModifiedBy/>
  <cp:lastPrinted>2018-09-26T11:06:00Z</cp:lastPrinted>
  <dcterms:modified xsi:type="dcterms:W3CDTF">2021-12-27T09:30:02Z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